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AD43" w14:textId="77777777" w:rsidR="00314DAF" w:rsidRDefault="00651932">
      <w:pPr>
        <w:pStyle w:val="BodyText"/>
        <w:spacing w:before="74"/>
        <w:ind w:left="3018" w:right="3015"/>
        <w:jc w:val="center"/>
      </w:pPr>
      <w:r>
        <w:rPr>
          <w:color w:val="C00000"/>
        </w:rPr>
        <w:t xml:space="preserve">Centennial High School PTSA </w:t>
      </w:r>
      <w:r>
        <w:rPr>
          <w:color w:val="000099"/>
        </w:rPr>
        <w:t>4300 Centennial Lane, Ellicott City, MD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21042</w:t>
      </w:r>
    </w:p>
    <w:p w14:paraId="420FCFC3" w14:textId="77777777" w:rsidR="00314DAF" w:rsidRDefault="00314DAF">
      <w:pPr>
        <w:pStyle w:val="BodyText"/>
        <w:spacing w:before="13"/>
        <w:rPr>
          <w:sz w:val="27"/>
        </w:rPr>
      </w:pPr>
    </w:p>
    <w:p w14:paraId="73A23F4F" w14:textId="1535D01F" w:rsidR="00314DAF" w:rsidRDefault="00651932" w:rsidP="00A728CB">
      <w:pPr>
        <w:pStyle w:val="BodyText"/>
        <w:ind w:left="1927" w:right="1150"/>
        <w:jc w:val="center"/>
      </w:pPr>
      <w:r>
        <w:rPr>
          <w:color w:val="FF0000"/>
          <w:u w:val="thick" w:color="FF0000"/>
        </w:rPr>
        <w:t>20</w:t>
      </w:r>
      <w:r w:rsidR="00506E9D">
        <w:rPr>
          <w:color w:val="FF0000"/>
          <w:u w:val="thick" w:color="FF0000"/>
        </w:rPr>
        <w:t>2</w:t>
      </w:r>
      <w:r w:rsidR="00C750AF">
        <w:rPr>
          <w:color w:val="FF0000"/>
          <w:u w:val="thick" w:color="FF0000"/>
        </w:rPr>
        <w:t>1</w:t>
      </w:r>
      <w:r w:rsidR="00506E9D">
        <w:rPr>
          <w:color w:val="FF0000"/>
          <w:u w:val="thick" w:color="FF0000"/>
        </w:rPr>
        <w:t>-202</w:t>
      </w:r>
      <w:r w:rsidR="00C750AF">
        <w:rPr>
          <w:color w:val="FF0000"/>
          <w:u w:val="thick" w:color="FF0000"/>
        </w:rPr>
        <w:t>2</w:t>
      </w:r>
      <w:r>
        <w:rPr>
          <w:color w:val="FF0000"/>
          <w:u w:val="thick" w:color="FF0000"/>
        </w:rPr>
        <w:t xml:space="preserve"> Receipt for Funds to be Deposited</w:t>
      </w:r>
    </w:p>
    <w:p w14:paraId="3263A0E0" w14:textId="77777777" w:rsidR="00314DAF" w:rsidRDefault="00314DAF">
      <w:pPr>
        <w:pStyle w:val="BodyText"/>
        <w:rPr>
          <w:sz w:val="20"/>
        </w:rPr>
      </w:pPr>
    </w:p>
    <w:p w14:paraId="331F8FDC" w14:textId="77777777" w:rsidR="00314DAF" w:rsidRDefault="00314DAF">
      <w:pPr>
        <w:pStyle w:val="BodyText"/>
        <w:rPr>
          <w:sz w:val="20"/>
        </w:rPr>
      </w:pPr>
    </w:p>
    <w:p w14:paraId="5CDEC6A2" w14:textId="77777777" w:rsidR="00314DAF" w:rsidRDefault="00314DAF">
      <w:pPr>
        <w:rPr>
          <w:sz w:val="20"/>
        </w:rPr>
        <w:sectPr w:rsidR="00314DAF">
          <w:type w:val="continuous"/>
          <w:pgSz w:w="12240" w:h="15840"/>
          <w:pgMar w:top="1220" w:right="1180" w:bottom="280" w:left="1180" w:header="720" w:footer="720" w:gutter="0"/>
          <w:cols w:space="720"/>
        </w:sectPr>
      </w:pPr>
    </w:p>
    <w:p w14:paraId="69771B47" w14:textId="77777777" w:rsidR="00314DAF" w:rsidRDefault="00651932">
      <w:pPr>
        <w:pStyle w:val="BodyText"/>
        <w:tabs>
          <w:tab w:val="left" w:pos="1556"/>
          <w:tab w:val="left" w:pos="4430"/>
        </w:tabs>
        <w:spacing w:before="272"/>
        <w:ind w:left="115"/>
        <w:rPr>
          <w:rFonts w:ascii="Times New Roman"/>
        </w:rPr>
      </w:pPr>
      <w:r>
        <w:t>Date: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195E5840" w14:textId="77777777" w:rsidR="00314DAF" w:rsidRDefault="00314DAF">
      <w:pPr>
        <w:pStyle w:val="BodyText"/>
        <w:spacing w:before="10"/>
        <w:rPr>
          <w:rFonts w:ascii="Times New Roman"/>
          <w:sz w:val="33"/>
        </w:rPr>
      </w:pPr>
    </w:p>
    <w:p w14:paraId="536C407A" w14:textId="77777777" w:rsidR="00314DAF" w:rsidRDefault="00651932">
      <w:pPr>
        <w:pStyle w:val="BodyText"/>
        <w:tabs>
          <w:tab w:val="left" w:pos="1556"/>
          <w:tab w:val="left" w:pos="5150"/>
          <w:tab w:val="left" w:pos="6621"/>
          <w:tab w:val="left" w:pos="8133"/>
        </w:tabs>
        <w:ind w:left="115"/>
        <w:rPr>
          <w:rFonts w:ascii="Times New Roman"/>
        </w:rPr>
      </w:pPr>
      <w:r>
        <w:t>Cash:</w:t>
      </w:r>
      <w:r>
        <w:tab/>
        <w:t>$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(1)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(2)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7AF26F1E" w14:textId="77777777" w:rsidR="00314DAF" w:rsidRDefault="00651932">
      <w:pPr>
        <w:pStyle w:val="BodyText"/>
        <w:rPr>
          <w:rFonts w:ascii="Times New Roman"/>
          <w:sz w:val="38"/>
        </w:rPr>
      </w:pPr>
      <w:r>
        <w:br w:type="column"/>
      </w:r>
    </w:p>
    <w:p w14:paraId="419DDA31" w14:textId="77777777" w:rsidR="00314DAF" w:rsidRDefault="00314DAF">
      <w:pPr>
        <w:pStyle w:val="BodyText"/>
        <w:spacing w:before="5"/>
        <w:rPr>
          <w:rFonts w:ascii="Times New Roman"/>
          <w:sz w:val="53"/>
        </w:rPr>
      </w:pPr>
    </w:p>
    <w:p w14:paraId="5FC87339" w14:textId="77777777" w:rsidR="00314DAF" w:rsidRDefault="00651932">
      <w:pPr>
        <w:pStyle w:val="BodyText"/>
        <w:spacing w:before="1"/>
        <w:ind w:left="62"/>
      </w:pPr>
      <w:r>
        <w:t>(see note*)</w:t>
      </w:r>
    </w:p>
    <w:p w14:paraId="27F9415A" w14:textId="77777777" w:rsidR="00314DAF" w:rsidRDefault="00314DAF">
      <w:pPr>
        <w:sectPr w:rsidR="00314DAF">
          <w:type w:val="continuous"/>
          <w:pgSz w:w="12240" w:h="15840"/>
          <w:pgMar w:top="1220" w:right="1180" w:bottom="280" w:left="1180" w:header="720" w:footer="720" w:gutter="0"/>
          <w:cols w:num="2" w:space="720" w:equalWidth="0">
            <w:col w:w="8134" w:space="40"/>
            <w:col w:w="1706"/>
          </w:cols>
        </w:sectPr>
      </w:pPr>
    </w:p>
    <w:p w14:paraId="204CE5E6" w14:textId="77777777" w:rsidR="00314DAF" w:rsidRDefault="00314DAF">
      <w:pPr>
        <w:pStyle w:val="BodyText"/>
        <w:spacing w:before="10"/>
        <w:rPr>
          <w:sz w:val="20"/>
        </w:rPr>
      </w:pPr>
    </w:p>
    <w:p w14:paraId="411C77FB" w14:textId="77777777" w:rsidR="00314DAF" w:rsidRDefault="00651932">
      <w:pPr>
        <w:pStyle w:val="BodyText"/>
        <w:tabs>
          <w:tab w:val="left" w:pos="1556"/>
          <w:tab w:val="left" w:pos="4449"/>
          <w:tab w:val="left" w:pos="6731"/>
          <w:tab w:val="left" w:pos="9571"/>
        </w:tabs>
        <w:spacing w:before="101" w:line="480" w:lineRule="auto"/>
        <w:ind w:left="115" w:right="203"/>
        <w:rPr>
          <w:rFonts w:ascii="Times New Roman"/>
        </w:rPr>
      </w:pPr>
      <w:r>
        <w:t>Checks:</w:t>
      </w:r>
      <w:r>
        <w:tab/>
        <w:t>$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(# of</w:t>
      </w:r>
      <w:r>
        <w:rPr>
          <w:spacing w:val="-1"/>
        </w:rPr>
        <w:t xml:space="preserve"> </w:t>
      </w:r>
      <w:r>
        <w:t>checks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7"/>
        </w:rPr>
        <w:t xml:space="preserve">) </w:t>
      </w:r>
      <w:r>
        <w:t>EFT:</w:t>
      </w:r>
      <w:r>
        <w:tab/>
        <w:t>$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7C33A056" w14:textId="77777777" w:rsidR="00314DAF" w:rsidRDefault="00651932">
      <w:pPr>
        <w:pStyle w:val="BodyText"/>
        <w:tabs>
          <w:tab w:val="left" w:pos="2276"/>
          <w:tab w:val="left" w:pos="5169"/>
        </w:tabs>
        <w:spacing w:line="334" w:lineRule="exact"/>
        <w:ind w:left="115"/>
        <w:rPr>
          <w:rFonts w:ascii="Times New Roman"/>
        </w:rPr>
      </w:pPr>
      <w:r>
        <w:rPr>
          <w:w w:val="105"/>
        </w:rPr>
        <w:t>Total</w:t>
      </w:r>
      <w:r>
        <w:rPr>
          <w:spacing w:val="20"/>
          <w:w w:val="105"/>
        </w:rPr>
        <w:t xml:space="preserve"> </w:t>
      </w:r>
      <w:r>
        <w:rPr>
          <w:w w:val="105"/>
        </w:rPr>
        <w:t>Deposit:</w:t>
      </w:r>
      <w:r>
        <w:rPr>
          <w:w w:val="105"/>
        </w:rPr>
        <w:tab/>
        <w:t>$</w:t>
      </w:r>
      <w:r>
        <w:rPr>
          <w:rFonts w:ascii="Times New Roman"/>
          <w:w w:val="105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639B005F" w14:textId="77777777" w:rsidR="00314DAF" w:rsidRDefault="00314DAF">
      <w:pPr>
        <w:pStyle w:val="BodyText"/>
        <w:spacing w:before="10"/>
        <w:rPr>
          <w:rFonts w:ascii="Times New Roman"/>
          <w:sz w:val="33"/>
        </w:rPr>
      </w:pPr>
    </w:p>
    <w:p w14:paraId="4C6A238A" w14:textId="77777777" w:rsidR="00314DAF" w:rsidRDefault="00651932">
      <w:pPr>
        <w:pStyle w:val="BodyText"/>
        <w:ind w:left="154"/>
      </w:pPr>
      <w:r>
        <w:rPr>
          <w:w w:val="145"/>
        </w:rPr>
        <w:t>--------------------------------------------------------</w:t>
      </w:r>
    </w:p>
    <w:p w14:paraId="1EE2359C" w14:textId="77777777" w:rsidR="00314DAF" w:rsidRDefault="00314DAF">
      <w:pPr>
        <w:pStyle w:val="BodyText"/>
        <w:spacing w:before="13"/>
        <w:rPr>
          <w:sz w:val="47"/>
        </w:rPr>
      </w:pPr>
    </w:p>
    <w:p w14:paraId="672F584B" w14:textId="77777777" w:rsidR="00314DAF" w:rsidRDefault="00651932">
      <w:pPr>
        <w:pStyle w:val="BodyText"/>
        <w:ind w:left="115"/>
      </w:pPr>
      <w:r>
        <w:t>Funds Received By:</w:t>
      </w:r>
    </w:p>
    <w:p w14:paraId="1E5B1F0C" w14:textId="77777777" w:rsidR="00314DAF" w:rsidRDefault="00314DAF">
      <w:pPr>
        <w:pStyle w:val="BodyText"/>
      </w:pPr>
    </w:p>
    <w:p w14:paraId="28C2D51F" w14:textId="77777777" w:rsidR="00314DAF" w:rsidRDefault="00651932">
      <w:pPr>
        <w:pStyle w:val="BodyText"/>
        <w:tabs>
          <w:tab w:val="left" w:pos="1777"/>
        </w:tabs>
        <w:ind w:left="836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spacing w:val="32"/>
        </w:rPr>
        <w:t xml:space="preserve"> </w:t>
      </w:r>
      <w:r>
        <w:t>Membership</w:t>
      </w:r>
    </w:p>
    <w:p w14:paraId="5576BDDC" w14:textId="77777777" w:rsidR="00314DAF" w:rsidRDefault="00314DAF">
      <w:pPr>
        <w:pStyle w:val="BodyText"/>
        <w:spacing w:before="13"/>
        <w:rPr>
          <w:sz w:val="27"/>
        </w:rPr>
      </w:pPr>
    </w:p>
    <w:p w14:paraId="475E7238" w14:textId="77777777" w:rsidR="00314DAF" w:rsidRDefault="00651932">
      <w:pPr>
        <w:pStyle w:val="BodyText"/>
        <w:tabs>
          <w:tab w:val="left" w:pos="1777"/>
        </w:tabs>
        <w:ind w:left="836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spacing w:val="32"/>
        </w:rPr>
        <w:t xml:space="preserve"> </w:t>
      </w:r>
      <w:r>
        <w:t>After-Prom</w:t>
      </w:r>
    </w:p>
    <w:p w14:paraId="0D50AB42" w14:textId="77777777" w:rsidR="00314DAF" w:rsidRDefault="00314DAF">
      <w:pPr>
        <w:pStyle w:val="BodyText"/>
      </w:pPr>
    </w:p>
    <w:p w14:paraId="6AC6BF71" w14:textId="77777777" w:rsidR="00314DAF" w:rsidRDefault="00651932">
      <w:pPr>
        <w:pStyle w:val="BodyText"/>
        <w:tabs>
          <w:tab w:val="left" w:pos="1777"/>
        </w:tabs>
        <w:ind w:left="836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spacing w:val="32"/>
        </w:rPr>
        <w:t xml:space="preserve"> </w:t>
      </w:r>
      <w:r>
        <w:t>Other (please</w:t>
      </w:r>
      <w:r>
        <w:rPr>
          <w:spacing w:val="-2"/>
        </w:rPr>
        <w:t xml:space="preserve"> </w:t>
      </w:r>
      <w:r>
        <w:t>specify)</w:t>
      </w:r>
    </w:p>
    <w:p w14:paraId="65AB424B" w14:textId="77777777" w:rsidR="00314DAF" w:rsidRDefault="00314DAF">
      <w:pPr>
        <w:pStyle w:val="BodyText"/>
        <w:spacing w:before="13"/>
        <w:rPr>
          <w:sz w:val="47"/>
        </w:rPr>
      </w:pPr>
    </w:p>
    <w:p w14:paraId="761B14FA" w14:textId="77777777" w:rsidR="00314DAF" w:rsidRDefault="00651932">
      <w:pPr>
        <w:pStyle w:val="BodyText"/>
        <w:tabs>
          <w:tab w:val="left" w:pos="2275"/>
          <w:tab w:val="left" w:pos="9714"/>
        </w:tabs>
        <w:ind w:left="115"/>
        <w:rPr>
          <w:rFonts w:ascii="Times New Roman"/>
        </w:rPr>
      </w:pPr>
      <w:r>
        <w:t>Submitted</w:t>
      </w:r>
      <w:r>
        <w:rPr>
          <w:spacing w:val="-6"/>
        </w:rPr>
        <w:t xml:space="preserve"> </w:t>
      </w:r>
      <w:r>
        <w:t>by: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0800C3F1" w14:textId="77777777" w:rsidR="00314DAF" w:rsidRDefault="00314DAF">
      <w:pPr>
        <w:pStyle w:val="BodyText"/>
        <w:rPr>
          <w:rFonts w:ascii="Times New Roman"/>
          <w:sz w:val="20"/>
        </w:rPr>
      </w:pPr>
    </w:p>
    <w:p w14:paraId="2069B79D" w14:textId="77777777" w:rsidR="00314DAF" w:rsidRDefault="00314DAF">
      <w:pPr>
        <w:pStyle w:val="BodyText"/>
        <w:spacing w:before="3"/>
        <w:rPr>
          <w:rFonts w:ascii="Times New Roman"/>
          <w:sz w:val="27"/>
        </w:rPr>
      </w:pPr>
    </w:p>
    <w:p w14:paraId="12B5CB51" w14:textId="77777777" w:rsidR="00314DAF" w:rsidRDefault="00651932">
      <w:pPr>
        <w:pStyle w:val="BodyText"/>
        <w:tabs>
          <w:tab w:val="left" w:pos="9776"/>
        </w:tabs>
        <w:spacing w:before="101"/>
        <w:ind w:left="115"/>
        <w:rPr>
          <w:rFonts w:ascii="Times New Roman"/>
        </w:rPr>
      </w:pPr>
      <w:r>
        <w:t>Treasurer's</w:t>
      </w:r>
      <w:r>
        <w:rPr>
          <w:spacing w:val="-9"/>
        </w:rPr>
        <w:t xml:space="preserve"> </w:t>
      </w:r>
      <w:r>
        <w:t xml:space="preserve">Signature: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6345AEA0" w14:textId="77777777" w:rsidR="00314DAF" w:rsidRDefault="00314DAF">
      <w:pPr>
        <w:pStyle w:val="BodyText"/>
        <w:spacing w:before="3"/>
        <w:rPr>
          <w:rFonts w:ascii="Times New Roman"/>
          <w:sz w:val="25"/>
        </w:rPr>
      </w:pPr>
    </w:p>
    <w:p w14:paraId="034925EB" w14:textId="77777777" w:rsidR="00314DAF" w:rsidRDefault="00651932">
      <w:pPr>
        <w:spacing w:before="108" w:line="232" w:lineRule="auto"/>
        <w:ind w:left="115" w:right="155"/>
        <w:rPr>
          <w:i/>
          <w:sz w:val="25"/>
        </w:rPr>
      </w:pPr>
      <w:r>
        <w:rPr>
          <w:sz w:val="24"/>
        </w:rPr>
        <w:t xml:space="preserve">*Treasurer and PTSA member or two (2) PTSA members depositing funds must initial to verify </w:t>
      </w:r>
      <w:r>
        <w:rPr>
          <w:sz w:val="24"/>
          <w:u w:val="thick"/>
        </w:rPr>
        <w:t>cash</w:t>
      </w:r>
      <w:r>
        <w:rPr>
          <w:sz w:val="24"/>
        </w:rPr>
        <w:t xml:space="preserve"> receipts </w:t>
      </w:r>
      <w:r>
        <w:rPr>
          <w:i/>
          <w:sz w:val="25"/>
        </w:rPr>
        <w:t>at the time the cash receipts are collected.</w:t>
      </w:r>
    </w:p>
    <w:sectPr w:rsidR="00314DAF">
      <w:type w:val="continuous"/>
      <w:pgSz w:w="12240" w:h="15840"/>
      <w:pgMar w:top="122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DAF"/>
    <w:rsid w:val="00314DAF"/>
    <w:rsid w:val="00506E9D"/>
    <w:rsid w:val="00651932"/>
    <w:rsid w:val="00A728CB"/>
    <w:rsid w:val="00C7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0407"/>
  <w15:docId w15:val="{E2A0D7A0-BB82-4E29-8297-9B983F4A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CHS PTSA Receipt for Deposit 2018-2019.doc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CHS PTSA Receipt for Deposit 2018-2019.doc</dc:title>
  <dc:creator>Liz and Dave Jan</dc:creator>
  <cp:lastModifiedBy>Su, Shenghui S</cp:lastModifiedBy>
  <cp:revision>2</cp:revision>
  <dcterms:created xsi:type="dcterms:W3CDTF">2021-09-17T03:50:00Z</dcterms:created>
  <dcterms:modified xsi:type="dcterms:W3CDTF">2021-09-17T03:50:00Z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2019-09-07T00:00:00Z</vt:filetime>
  </property>
</Properties>
</file>